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755014CB" w14:textId="6DD483CE" w:rsidR="008347D3" w:rsidRDefault="003F16B2" w:rsidP="003F16B2">
      <w:pPr>
        <w:tabs>
          <w:tab w:val="left" w:pos="7290"/>
        </w:tabs>
        <w:bidi/>
      </w:pPr>
      <w:r>
        <w:rPr>
          <w:rtl/>
          <w:lang w:eastAsia="ar"/>
        </w:rPr>
        <w:tab/>
      </w:r>
    </w:p>
    <w:tbl>
      <w:tblPr>
        <w:bidiVisual/>
        <w:tblW w:w="100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3405"/>
        <w:gridCol w:w="739"/>
        <w:gridCol w:w="1725"/>
        <w:gridCol w:w="1932"/>
        <w:gridCol w:w="505"/>
        <w:gridCol w:w="505"/>
        <w:gridCol w:w="507"/>
      </w:tblGrid>
      <w:tr w:rsidR="00B754A6" w:rsidRPr="0078475F" w14:paraId="71DB29A6" w14:textId="77777777" w:rsidTr="00A7350F">
        <w:trPr>
          <w:trHeight w:val="104"/>
          <w:tblHeader/>
          <w:jc w:val="center"/>
        </w:trPr>
        <w:tc>
          <w:tcPr>
            <w:tcW w:w="4131" w:type="dxa"/>
            <w:gridSpan w:val="2"/>
            <w:tcBorders>
              <w:top w:val="single" w:sz="4" w:space="0" w:color="auto"/>
              <w:left w:val="single" w:sz="4" w:space="0" w:color="auto"/>
              <w:bottom w:val="single" w:sz="4" w:space="0" w:color="auto"/>
              <w:right w:val="single" w:sz="4" w:space="0" w:color="auto"/>
            </w:tcBorders>
            <w:noWrap/>
            <w:hideMark/>
          </w:tcPr>
          <w:p w14:paraId="46B35026" w14:textId="77777777" w:rsidR="00B754A6" w:rsidRPr="0078475F" w:rsidRDefault="00B754A6" w:rsidP="00A7350F">
            <w:pPr>
              <w:tabs>
                <w:tab w:val="left" w:pos="1536"/>
              </w:tabs>
              <w:bidi/>
              <w:spacing w:before="20" w:after="20"/>
              <w:rPr>
                <w:rFonts w:cs="Arial"/>
                <w:b/>
                <w:sz w:val="16"/>
                <w:szCs w:val="16"/>
              </w:rPr>
            </w:pPr>
            <w:r w:rsidRPr="0078475F">
              <w:rPr>
                <w:rFonts w:cs="Arial"/>
                <w:b/>
                <w:bCs/>
                <w:sz w:val="16"/>
                <w:szCs w:val="16"/>
                <w:rtl/>
                <w:lang w:eastAsia="ar"/>
              </w:rPr>
              <w:t>اسم المبنى:</w:t>
            </w:r>
          </w:p>
        </w:tc>
        <w:tc>
          <w:tcPr>
            <w:tcW w:w="2464" w:type="dxa"/>
            <w:gridSpan w:val="2"/>
            <w:tcBorders>
              <w:top w:val="single" w:sz="4" w:space="0" w:color="auto"/>
              <w:left w:val="single" w:sz="4" w:space="0" w:color="auto"/>
              <w:bottom w:val="single" w:sz="4" w:space="0" w:color="auto"/>
              <w:right w:val="single" w:sz="4" w:space="0" w:color="auto"/>
            </w:tcBorders>
            <w:hideMark/>
          </w:tcPr>
          <w:p w14:paraId="6816A9E1" w14:textId="77777777" w:rsidR="00B754A6" w:rsidRPr="0078475F" w:rsidRDefault="00B754A6" w:rsidP="00A7350F">
            <w:pPr>
              <w:tabs>
                <w:tab w:val="left" w:pos="1536"/>
              </w:tabs>
              <w:bidi/>
              <w:spacing w:before="20" w:after="20"/>
              <w:rPr>
                <w:rFonts w:cs="Arial"/>
                <w:b/>
                <w:sz w:val="16"/>
                <w:szCs w:val="16"/>
              </w:rPr>
            </w:pPr>
            <w:r w:rsidRPr="0078475F">
              <w:rPr>
                <w:rFonts w:cs="Arial"/>
                <w:b/>
                <w:bCs/>
                <w:sz w:val="16"/>
                <w:szCs w:val="16"/>
                <w:rtl/>
                <w:lang w:eastAsia="ar"/>
              </w:rPr>
              <w:t>رقم المرجع</w:t>
            </w:r>
          </w:p>
        </w:tc>
        <w:tc>
          <w:tcPr>
            <w:tcW w:w="3449" w:type="dxa"/>
            <w:gridSpan w:val="4"/>
            <w:tcBorders>
              <w:top w:val="single" w:sz="4" w:space="0" w:color="auto"/>
              <w:left w:val="single" w:sz="4" w:space="0" w:color="auto"/>
              <w:bottom w:val="single" w:sz="4" w:space="0" w:color="auto"/>
              <w:right w:val="single" w:sz="4" w:space="0" w:color="auto"/>
            </w:tcBorders>
            <w:vAlign w:val="center"/>
          </w:tcPr>
          <w:p w14:paraId="4880020B" w14:textId="77777777" w:rsidR="00B754A6" w:rsidRPr="0078475F" w:rsidRDefault="00B754A6" w:rsidP="00A7350F">
            <w:pPr>
              <w:tabs>
                <w:tab w:val="left" w:pos="1536"/>
              </w:tabs>
              <w:bidi/>
              <w:spacing w:before="20" w:after="20"/>
              <w:rPr>
                <w:rFonts w:cs="Arial"/>
                <w:b/>
                <w:color w:val="000000"/>
                <w:sz w:val="16"/>
                <w:szCs w:val="16"/>
              </w:rPr>
            </w:pPr>
            <w:r>
              <w:rPr>
                <w:rFonts w:cs="Arial"/>
                <w:b/>
                <w:bCs/>
                <w:sz w:val="16"/>
                <w:szCs w:val="16"/>
                <w:rtl/>
                <w:lang w:eastAsia="ar"/>
              </w:rPr>
              <w:t>النسخة:</w:t>
            </w:r>
          </w:p>
        </w:tc>
      </w:tr>
      <w:tr w:rsidR="00B754A6" w:rsidRPr="0078475F" w14:paraId="5DE89BAA" w14:textId="77777777" w:rsidTr="00A7350F">
        <w:trPr>
          <w:trHeight w:val="379"/>
          <w:jc w:val="center"/>
        </w:trPr>
        <w:tc>
          <w:tcPr>
            <w:tcW w:w="10044" w:type="dxa"/>
            <w:gridSpan w:val="8"/>
            <w:tcBorders>
              <w:top w:val="single" w:sz="4" w:space="0" w:color="auto"/>
              <w:left w:val="single" w:sz="4" w:space="0" w:color="auto"/>
              <w:bottom w:val="single" w:sz="4" w:space="0" w:color="auto"/>
              <w:right w:val="single" w:sz="4" w:space="0" w:color="auto"/>
            </w:tcBorders>
            <w:noWrap/>
            <w:vAlign w:val="center"/>
          </w:tcPr>
          <w:p w14:paraId="7FD9B458" w14:textId="77777777" w:rsidR="00B754A6" w:rsidRPr="0078475F" w:rsidRDefault="00B754A6" w:rsidP="00A7350F">
            <w:pPr>
              <w:bidi/>
              <w:ind w:left="-102" w:right="-73"/>
              <w:jc w:val="center"/>
              <w:rPr>
                <w:rFonts w:cs="Arial"/>
                <w:color w:val="000000"/>
              </w:rPr>
            </w:pPr>
            <w:r>
              <w:rPr>
                <w:rFonts w:cs="Arial"/>
                <w:b/>
                <w:bCs/>
                <w:rtl/>
                <w:lang w:eastAsia="ar"/>
              </w:rPr>
              <w:t>نظام أجهزة القياس والتحكم - مرافق الرعاية الصحية</w:t>
            </w:r>
          </w:p>
        </w:tc>
      </w:tr>
      <w:tr w:rsidR="00B754A6" w:rsidRPr="0078475F" w14:paraId="34736BB9" w14:textId="77777777" w:rsidTr="00A7350F">
        <w:trPr>
          <w:trHeight w:val="285"/>
          <w:jc w:val="center"/>
        </w:trPr>
        <w:tc>
          <w:tcPr>
            <w:tcW w:w="10044" w:type="dxa"/>
            <w:gridSpan w:val="8"/>
            <w:tcBorders>
              <w:top w:val="single" w:sz="4" w:space="0" w:color="auto"/>
              <w:left w:val="single" w:sz="4" w:space="0" w:color="auto"/>
              <w:bottom w:val="single" w:sz="4" w:space="0" w:color="auto"/>
              <w:right w:val="single" w:sz="4" w:space="0" w:color="auto"/>
            </w:tcBorders>
            <w:noWrap/>
            <w:vAlign w:val="center"/>
            <w:hideMark/>
          </w:tcPr>
          <w:p w14:paraId="3FA8A0CD" w14:textId="77777777" w:rsidR="00B754A6" w:rsidRDefault="00B754A6" w:rsidP="00A7350F">
            <w:pPr>
              <w:bidi/>
              <w:spacing w:before="40" w:after="40"/>
              <w:jc w:val="left"/>
              <w:rPr>
                <w:rFonts w:cs="Arial"/>
                <w:sz w:val="18"/>
                <w:szCs w:val="24"/>
              </w:rPr>
            </w:pPr>
            <w:r>
              <w:rPr>
                <w:rFonts w:cs="Arial"/>
                <w:sz w:val="18"/>
                <w:szCs w:val="18"/>
                <w:rtl/>
                <w:lang w:eastAsia="ar"/>
              </w:rPr>
              <w:t>يُعَّد إجراء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432D9C5C" w14:textId="77777777" w:rsidR="00B754A6" w:rsidRPr="0078475F" w:rsidRDefault="00B754A6" w:rsidP="00A7350F">
            <w:pPr>
              <w:bidi/>
              <w:spacing w:before="40" w:after="40"/>
              <w:jc w:val="left"/>
              <w:rPr>
                <w:rFonts w:cs="Arial"/>
                <w:sz w:val="18"/>
                <w:szCs w:val="24"/>
              </w:rPr>
            </w:pPr>
          </w:p>
          <w:p w14:paraId="47D43EA0" w14:textId="77777777" w:rsidR="00B754A6" w:rsidRPr="0078475F" w:rsidRDefault="00B754A6" w:rsidP="00A7350F">
            <w:pPr>
              <w:bidi/>
              <w:spacing w:before="40" w:after="40"/>
              <w:jc w:val="left"/>
              <w:rPr>
                <w:rFonts w:cs="Arial"/>
                <w:color w:val="000000"/>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r>
      <w:tr w:rsidR="00B754A6" w:rsidRPr="0078475F" w14:paraId="7C5E7ED9" w14:textId="77777777" w:rsidTr="00A7350F">
        <w:trPr>
          <w:trHeight w:val="306"/>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F86BC0" w14:textId="77777777" w:rsidR="00B754A6" w:rsidRPr="0078475F" w:rsidRDefault="00B754A6" w:rsidP="00A7350F">
            <w:pPr>
              <w:bidi/>
              <w:jc w:val="center"/>
              <w:rPr>
                <w:rFonts w:cs="Arial"/>
                <w:b/>
              </w:rPr>
            </w:pPr>
          </w:p>
          <w:p w14:paraId="374A92E5" w14:textId="77777777" w:rsidR="00B754A6" w:rsidRPr="0078475F" w:rsidRDefault="00B754A6" w:rsidP="00A7350F">
            <w:pPr>
              <w:bidi/>
              <w:jc w:val="center"/>
              <w:rPr>
                <w:rFonts w:cs="Arial"/>
                <w:b/>
              </w:rPr>
            </w:pPr>
            <w:r w:rsidRPr="0078475F">
              <w:rPr>
                <w:rFonts w:cs="Arial"/>
                <w:b/>
                <w:bCs/>
                <w:rtl/>
                <w:lang w:eastAsia="ar"/>
              </w:rPr>
              <w:t>الوثيقة</w:t>
            </w:r>
          </w:p>
          <w:p w14:paraId="42F2357B" w14:textId="77777777" w:rsidR="00B754A6" w:rsidRPr="0078475F" w:rsidRDefault="00B754A6" w:rsidP="00A7350F">
            <w:pPr>
              <w:bidi/>
              <w:jc w:val="center"/>
              <w:rPr>
                <w:rFonts w:cs="Arial"/>
                <w:b/>
              </w:rPr>
            </w:pP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FA84CD" w14:textId="77777777" w:rsidR="00B754A6" w:rsidRPr="0078475F" w:rsidRDefault="00B754A6" w:rsidP="00A7350F">
            <w:pPr>
              <w:bidi/>
              <w:jc w:val="center"/>
              <w:rPr>
                <w:rFonts w:cs="Arial"/>
                <w:b/>
              </w:rPr>
            </w:pPr>
          </w:p>
          <w:p w14:paraId="05C59381" w14:textId="77777777" w:rsidR="00B754A6" w:rsidRPr="0078475F" w:rsidRDefault="00B754A6" w:rsidP="00A7350F">
            <w:pPr>
              <w:bidi/>
              <w:jc w:val="center"/>
              <w:rPr>
                <w:rFonts w:cs="Arial"/>
                <w:b/>
              </w:rPr>
            </w:pPr>
            <w:r w:rsidRPr="0078475F">
              <w:rPr>
                <w:rFonts w:cs="Arial"/>
                <w:b/>
                <w:bCs/>
                <w:rtl/>
                <w:lang w:eastAsia="ar"/>
              </w:rPr>
              <w:t>قائمة تدقيق إجراءات الاستجابة للطوارئ</w:t>
            </w:r>
          </w:p>
          <w:p w14:paraId="07B865FA" w14:textId="77777777" w:rsidR="00B754A6" w:rsidRPr="0078475F" w:rsidRDefault="00B754A6" w:rsidP="00A7350F">
            <w:pPr>
              <w:bidi/>
              <w:jc w:val="center"/>
              <w:rPr>
                <w:rFonts w:cs="Arial"/>
                <w:b/>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2CDE71" w14:textId="77777777" w:rsidR="00B754A6" w:rsidRPr="0078475F" w:rsidRDefault="00B754A6" w:rsidP="00A7350F">
            <w:pPr>
              <w:bidi/>
              <w:ind w:left="-104" w:right="-105"/>
              <w:jc w:val="center"/>
              <w:rPr>
                <w:rFonts w:cs="Arial"/>
                <w:b/>
                <w:bCs/>
                <w:color w:val="000000"/>
                <w:sz w:val="16"/>
                <w:szCs w:val="16"/>
              </w:rPr>
            </w:pPr>
            <w:r w:rsidRPr="0078475F">
              <w:rPr>
                <w:rFonts w:cs="Arial"/>
                <w:b/>
                <w:bCs/>
                <w:sz w:val="16"/>
                <w:szCs w:val="16"/>
                <w:rtl/>
                <w:lang w:eastAsia="ar"/>
              </w:rPr>
              <w:t>مرضٍ</w:t>
            </w:r>
          </w:p>
        </w:tc>
      </w:tr>
      <w:tr w:rsidR="00B754A6" w:rsidRPr="0078475F" w14:paraId="467DD4C8" w14:textId="77777777" w:rsidTr="00A7350F">
        <w:trPr>
          <w:trHeight w:val="200"/>
          <w:tblHeader/>
          <w:jc w:val="center"/>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503536F4" w14:textId="77777777" w:rsidR="00B754A6" w:rsidRPr="0078475F" w:rsidRDefault="00B754A6" w:rsidP="00A7350F">
            <w:pPr>
              <w:bidi/>
              <w:jc w:val="left"/>
              <w:rPr>
                <w:b/>
              </w:rPr>
            </w:pPr>
          </w:p>
        </w:tc>
        <w:tc>
          <w:tcPr>
            <w:tcW w:w="7801" w:type="dxa"/>
            <w:gridSpan w:val="4"/>
            <w:vMerge/>
            <w:tcBorders>
              <w:top w:val="single" w:sz="4" w:space="0" w:color="auto"/>
              <w:left w:val="single" w:sz="4" w:space="0" w:color="auto"/>
              <w:bottom w:val="single" w:sz="4" w:space="0" w:color="auto"/>
              <w:right w:val="single" w:sz="4" w:space="0" w:color="auto"/>
            </w:tcBorders>
            <w:vAlign w:val="center"/>
            <w:hideMark/>
          </w:tcPr>
          <w:p w14:paraId="248A0CAD" w14:textId="77777777" w:rsidR="00B754A6" w:rsidRPr="0078475F" w:rsidRDefault="00B754A6" w:rsidP="00A7350F">
            <w:pPr>
              <w:bidi/>
              <w:jc w:val="left"/>
              <w:rPr>
                <w:b/>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15211D" w14:textId="77777777" w:rsidR="00B754A6" w:rsidRPr="0078475F" w:rsidRDefault="00B754A6" w:rsidP="00A7350F">
            <w:pPr>
              <w:bidi/>
              <w:ind w:left="-104" w:right="-105"/>
              <w:jc w:val="center"/>
              <w:rPr>
                <w:rFonts w:cs="Arial"/>
                <w:b/>
                <w:bCs/>
                <w:sz w:val="16"/>
                <w:szCs w:val="16"/>
              </w:rPr>
            </w:pPr>
            <w:r w:rsidRPr="0078475F">
              <w:rPr>
                <w:rFonts w:cs="Arial"/>
                <w:b/>
                <w:bCs/>
                <w:sz w:val="16"/>
                <w:szCs w:val="16"/>
                <w:rtl/>
                <w:lang w:eastAsia="ar"/>
              </w:rPr>
              <w:t>لا يوجد</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A42E53" w14:textId="77777777" w:rsidR="00B754A6" w:rsidRPr="0078475F" w:rsidRDefault="00B754A6" w:rsidP="00A7350F">
            <w:pPr>
              <w:bidi/>
              <w:ind w:left="-104" w:right="-105"/>
              <w:jc w:val="center"/>
              <w:rPr>
                <w:rFonts w:cs="Arial"/>
                <w:b/>
                <w:bCs/>
                <w:sz w:val="16"/>
                <w:szCs w:val="16"/>
              </w:rPr>
            </w:pPr>
            <w:r w:rsidRPr="0078475F">
              <w:rPr>
                <w:rFonts w:cs="Arial"/>
                <w:b/>
                <w:bCs/>
                <w:sz w:val="16"/>
                <w:szCs w:val="16"/>
                <w:rtl/>
                <w:lang w:eastAsia="ar"/>
              </w:rPr>
              <w:t>نعم</w:t>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92095B" w14:textId="77777777" w:rsidR="00B754A6" w:rsidRPr="0078475F" w:rsidRDefault="00B754A6" w:rsidP="00A7350F">
            <w:pPr>
              <w:bidi/>
              <w:ind w:left="-104" w:right="-105"/>
              <w:jc w:val="center"/>
              <w:rPr>
                <w:rFonts w:cs="Arial"/>
                <w:b/>
                <w:bCs/>
                <w:sz w:val="16"/>
                <w:szCs w:val="16"/>
              </w:rPr>
            </w:pPr>
            <w:r w:rsidRPr="0078475F">
              <w:rPr>
                <w:rFonts w:cs="Arial"/>
                <w:b/>
                <w:bCs/>
                <w:sz w:val="16"/>
                <w:szCs w:val="16"/>
                <w:rtl/>
                <w:lang w:eastAsia="ar"/>
              </w:rPr>
              <w:t>لا</w:t>
            </w:r>
          </w:p>
        </w:tc>
      </w:tr>
      <w:tr w:rsidR="00B754A6" w:rsidRPr="0078475F" w14:paraId="6890FEA1"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458C5A2"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w:t>
            </w:r>
          </w:p>
        </w:tc>
        <w:tc>
          <w:tcPr>
            <w:tcW w:w="7801" w:type="dxa"/>
            <w:gridSpan w:val="4"/>
            <w:tcBorders>
              <w:top w:val="single" w:sz="4" w:space="0" w:color="auto"/>
              <w:left w:val="single" w:sz="4" w:space="0" w:color="auto"/>
              <w:bottom w:val="single" w:sz="4" w:space="0" w:color="auto"/>
              <w:right w:val="single" w:sz="4" w:space="0" w:color="auto"/>
            </w:tcBorders>
            <w:hideMark/>
          </w:tcPr>
          <w:p w14:paraId="3CA2D4E8"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CEA830"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172676"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2B3B5B"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72D29AF7"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1D8547F9"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2</w:t>
            </w:r>
          </w:p>
        </w:tc>
        <w:tc>
          <w:tcPr>
            <w:tcW w:w="7801" w:type="dxa"/>
            <w:gridSpan w:val="4"/>
            <w:tcBorders>
              <w:top w:val="single" w:sz="4" w:space="0" w:color="auto"/>
              <w:left w:val="single" w:sz="4" w:space="0" w:color="auto"/>
              <w:bottom w:val="single" w:sz="4" w:space="0" w:color="auto"/>
              <w:right w:val="single" w:sz="4" w:space="0" w:color="auto"/>
            </w:tcBorders>
            <w:hideMark/>
          </w:tcPr>
          <w:p w14:paraId="1D26DB00" w14:textId="383BD509" w:rsidR="00B754A6" w:rsidRPr="0078475F" w:rsidRDefault="00B754A6" w:rsidP="00A7350F">
            <w:pPr>
              <w:bidi/>
              <w:spacing w:before="40" w:after="40"/>
              <w:jc w:val="left"/>
              <w:rPr>
                <w:rFonts w:cs="Arial"/>
                <w:sz w:val="18"/>
                <w:szCs w:val="18"/>
              </w:rPr>
            </w:pPr>
            <w:r w:rsidRPr="0078475F">
              <w:rPr>
                <w:rFonts w:cs="Arial"/>
                <w:sz w:val="18"/>
                <w:szCs w:val="18"/>
                <w:rtl/>
                <w:lang w:eastAsia="ar"/>
              </w:rPr>
              <w:t>هل للحدث تأثير على سلامة / رعاية المرضى / الجمهور / الموظفين؟</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AC43A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AD11E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956F11"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22EE3312"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148FF3FD"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3</w:t>
            </w:r>
          </w:p>
        </w:tc>
        <w:tc>
          <w:tcPr>
            <w:tcW w:w="7801" w:type="dxa"/>
            <w:gridSpan w:val="4"/>
            <w:tcBorders>
              <w:top w:val="single" w:sz="4" w:space="0" w:color="auto"/>
              <w:left w:val="single" w:sz="4" w:space="0" w:color="auto"/>
              <w:bottom w:val="single" w:sz="4" w:space="0" w:color="auto"/>
              <w:right w:val="single" w:sz="4" w:space="0" w:color="auto"/>
            </w:tcBorders>
            <w:hideMark/>
          </w:tcPr>
          <w:p w14:paraId="718FE6EE"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هل هناك حاجة للإخلاء؟</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9B373E"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A305E3"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25B06D"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1B0BC2A7"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2729FB7A"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4</w:t>
            </w:r>
          </w:p>
        </w:tc>
        <w:tc>
          <w:tcPr>
            <w:tcW w:w="7801" w:type="dxa"/>
            <w:gridSpan w:val="4"/>
            <w:tcBorders>
              <w:top w:val="single" w:sz="4" w:space="0" w:color="auto"/>
              <w:left w:val="single" w:sz="4" w:space="0" w:color="auto"/>
              <w:bottom w:val="single" w:sz="4" w:space="0" w:color="auto"/>
              <w:right w:val="single" w:sz="4" w:space="0" w:color="auto"/>
            </w:tcBorders>
            <w:hideMark/>
          </w:tcPr>
          <w:p w14:paraId="10A14B2B"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CD6DEA"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FE73CF"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ADC92D"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5689F211"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2D374B86"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5</w:t>
            </w:r>
          </w:p>
        </w:tc>
        <w:tc>
          <w:tcPr>
            <w:tcW w:w="7801" w:type="dxa"/>
            <w:gridSpan w:val="4"/>
            <w:tcBorders>
              <w:top w:val="single" w:sz="4" w:space="0" w:color="auto"/>
              <w:left w:val="single" w:sz="4" w:space="0" w:color="auto"/>
              <w:bottom w:val="single" w:sz="4" w:space="0" w:color="auto"/>
              <w:right w:val="single" w:sz="4" w:space="0" w:color="auto"/>
            </w:tcBorders>
            <w:hideMark/>
          </w:tcPr>
          <w:p w14:paraId="3D5918C4" w14:textId="224B6C23" w:rsidR="00B754A6" w:rsidRPr="0078475F" w:rsidRDefault="00B754A6" w:rsidP="00A7350F">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والارتفاعات المفاجئة في الطاقة على أدوات التحكم</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17DCD0"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7EE797"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73F08"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5BD4E6AF"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518600E"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6</w:t>
            </w:r>
          </w:p>
        </w:tc>
        <w:tc>
          <w:tcPr>
            <w:tcW w:w="7801" w:type="dxa"/>
            <w:gridSpan w:val="4"/>
            <w:tcBorders>
              <w:top w:val="single" w:sz="4" w:space="0" w:color="auto"/>
              <w:left w:val="nil"/>
              <w:bottom w:val="single" w:sz="4" w:space="0" w:color="auto"/>
              <w:right w:val="single" w:sz="4" w:space="0" w:color="auto"/>
            </w:tcBorders>
            <w:hideMark/>
          </w:tcPr>
          <w:p w14:paraId="13299F74"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مراعاة تأثير الحدث على إمدادات الغاز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D6D89E"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40F712"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5346ED"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60EDE9E6"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11A2B9B1"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7</w:t>
            </w:r>
          </w:p>
        </w:tc>
        <w:tc>
          <w:tcPr>
            <w:tcW w:w="7801" w:type="dxa"/>
            <w:gridSpan w:val="4"/>
            <w:tcBorders>
              <w:top w:val="single" w:sz="4" w:space="0" w:color="auto"/>
              <w:left w:val="nil"/>
              <w:bottom w:val="single" w:sz="4" w:space="0" w:color="auto"/>
              <w:right w:val="single" w:sz="4" w:space="0" w:color="auto"/>
            </w:tcBorders>
            <w:hideMark/>
          </w:tcPr>
          <w:p w14:paraId="2ABA8748"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E48FAD"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68B45D"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DC4FCB"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6F15109E"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2232FD84"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8</w:t>
            </w:r>
          </w:p>
        </w:tc>
        <w:tc>
          <w:tcPr>
            <w:tcW w:w="7801" w:type="dxa"/>
            <w:gridSpan w:val="4"/>
            <w:tcBorders>
              <w:top w:val="single" w:sz="4" w:space="0" w:color="auto"/>
              <w:left w:val="nil"/>
              <w:bottom w:val="single" w:sz="4" w:space="0" w:color="auto"/>
              <w:right w:val="single" w:sz="4" w:space="0" w:color="auto"/>
            </w:tcBorders>
            <w:hideMark/>
          </w:tcPr>
          <w:p w14:paraId="19346614"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مراعاة تأثير الحدث على 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3CDECB"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3BB6D6"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E20635"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5F35A65D"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162B76DC"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9</w:t>
            </w:r>
          </w:p>
        </w:tc>
        <w:tc>
          <w:tcPr>
            <w:tcW w:w="7801" w:type="dxa"/>
            <w:gridSpan w:val="4"/>
            <w:tcBorders>
              <w:top w:val="single" w:sz="4" w:space="0" w:color="auto"/>
              <w:left w:val="nil"/>
              <w:bottom w:val="single" w:sz="4" w:space="0" w:color="auto"/>
              <w:right w:val="single" w:sz="4" w:space="0" w:color="auto"/>
            </w:tcBorders>
            <w:hideMark/>
          </w:tcPr>
          <w:p w14:paraId="1C7B9A55"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نظام إدارة المباني</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DC8280"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873740"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5F686B"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689F0B0F"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283C214B"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10</w:t>
            </w:r>
          </w:p>
        </w:tc>
        <w:tc>
          <w:tcPr>
            <w:tcW w:w="7801" w:type="dxa"/>
            <w:gridSpan w:val="4"/>
            <w:tcBorders>
              <w:top w:val="single" w:sz="4" w:space="0" w:color="auto"/>
              <w:left w:val="single" w:sz="4" w:space="0" w:color="auto"/>
              <w:bottom w:val="single" w:sz="4" w:space="0" w:color="auto"/>
              <w:right w:val="single" w:sz="4" w:space="0" w:color="auto"/>
            </w:tcBorders>
            <w:hideMark/>
          </w:tcPr>
          <w:p w14:paraId="25D5F61E"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4F9566"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231BE2"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F17EE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7D57578D"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8782ACC"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11</w:t>
            </w:r>
          </w:p>
        </w:tc>
        <w:tc>
          <w:tcPr>
            <w:tcW w:w="7801" w:type="dxa"/>
            <w:gridSpan w:val="4"/>
            <w:tcBorders>
              <w:top w:val="single" w:sz="4" w:space="0" w:color="auto"/>
              <w:left w:val="single" w:sz="4" w:space="0" w:color="auto"/>
              <w:bottom w:val="single" w:sz="4" w:space="0" w:color="auto"/>
              <w:right w:val="single" w:sz="4" w:space="0" w:color="auto"/>
            </w:tcBorders>
            <w:hideMark/>
          </w:tcPr>
          <w:p w14:paraId="750EA09C"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346BF8"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1EE720"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95B542"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0DC59876"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1AC6AD5E"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12</w:t>
            </w:r>
          </w:p>
        </w:tc>
        <w:tc>
          <w:tcPr>
            <w:tcW w:w="7801" w:type="dxa"/>
            <w:gridSpan w:val="4"/>
            <w:tcBorders>
              <w:top w:val="single" w:sz="4" w:space="0" w:color="auto"/>
              <w:left w:val="single" w:sz="4" w:space="0" w:color="auto"/>
              <w:bottom w:val="single" w:sz="4" w:space="0" w:color="auto"/>
              <w:right w:val="single" w:sz="4" w:space="0" w:color="auto"/>
            </w:tcBorders>
            <w:hideMark/>
          </w:tcPr>
          <w:p w14:paraId="52F5AD6A"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0A932D"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BCECC1"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D385E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0BEF3FA1"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076A5A8"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13</w:t>
            </w:r>
          </w:p>
        </w:tc>
        <w:tc>
          <w:tcPr>
            <w:tcW w:w="7801" w:type="dxa"/>
            <w:gridSpan w:val="4"/>
            <w:tcBorders>
              <w:top w:val="single" w:sz="4" w:space="0" w:color="auto"/>
              <w:left w:val="single" w:sz="4" w:space="0" w:color="auto"/>
              <w:bottom w:val="single" w:sz="4" w:space="0" w:color="auto"/>
              <w:right w:val="single" w:sz="4" w:space="0" w:color="auto"/>
            </w:tcBorders>
            <w:hideMark/>
          </w:tcPr>
          <w:p w14:paraId="12BE001E"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172989"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A12DCE"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672B27"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5CD227B3"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468A966"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14</w:t>
            </w:r>
          </w:p>
        </w:tc>
        <w:tc>
          <w:tcPr>
            <w:tcW w:w="7801" w:type="dxa"/>
            <w:gridSpan w:val="4"/>
            <w:tcBorders>
              <w:top w:val="single" w:sz="4" w:space="0" w:color="auto"/>
              <w:left w:val="single" w:sz="4" w:space="0" w:color="auto"/>
              <w:bottom w:val="single" w:sz="4" w:space="0" w:color="auto"/>
              <w:right w:val="single" w:sz="4" w:space="0" w:color="auto"/>
            </w:tcBorders>
            <w:hideMark/>
          </w:tcPr>
          <w:p w14:paraId="6E37AACF"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هل هناك تأثير على النفايات الطبية؟</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A0B1A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CCF1AB"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601354"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42111DE6"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549E1FC"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15</w:t>
            </w:r>
          </w:p>
        </w:tc>
        <w:tc>
          <w:tcPr>
            <w:tcW w:w="7801" w:type="dxa"/>
            <w:gridSpan w:val="4"/>
            <w:tcBorders>
              <w:top w:val="single" w:sz="4" w:space="0" w:color="auto"/>
              <w:left w:val="single" w:sz="4" w:space="0" w:color="auto"/>
              <w:bottom w:val="single" w:sz="4" w:space="0" w:color="auto"/>
              <w:right w:val="single" w:sz="4" w:space="0" w:color="auto"/>
            </w:tcBorders>
            <w:hideMark/>
          </w:tcPr>
          <w:p w14:paraId="7E6F3FDC"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F1C76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C2E50"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096FC1"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25E24245"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25B4D1C7"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16</w:t>
            </w:r>
          </w:p>
        </w:tc>
        <w:tc>
          <w:tcPr>
            <w:tcW w:w="7801" w:type="dxa"/>
            <w:gridSpan w:val="4"/>
            <w:tcBorders>
              <w:top w:val="single" w:sz="4" w:space="0" w:color="auto"/>
              <w:left w:val="single" w:sz="4" w:space="0" w:color="auto"/>
              <w:bottom w:val="single" w:sz="4" w:space="0" w:color="auto"/>
              <w:right w:val="single" w:sz="4" w:space="0" w:color="auto"/>
            </w:tcBorders>
            <w:hideMark/>
          </w:tcPr>
          <w:p w14:paraId="24E0953D"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إجراءات الإدارة السريرية</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CA05BF"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4B6042"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B87EB9"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752B9BAA"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4151A58"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17</w:t>
            </w:r>
          </w:p>
        </w:tc>
        <w:tc>
          <w:tcPr>
            <w:tcW w:w="7801" w:type="dxa"/>
            <w:gridSpan w:val="4"/>
            <w:tcBorders>
              <w:top w:val="single" w:sz="4" w:space="0" w:color="auto"/>
              <w:left w:val="single" w:sz="4" w:space="0" w:color="auto"/>
              <w:bottom w:val="single" w:sz="4" w:space="0" w:color="auto"/>
              <w:right w:val="single" w:sz="4" w:space="0" w:color="auto"/>
            </w:tcBorders>
            <w:hideMark/>
          </w:tcPr>
          <w:p w14:paraId="68A09488"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6F1B44"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75F532"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4C2B73"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4A90EF9C"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24FFAE23"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18</w:t>
            </w:r>
          </w:p>
        </w:tc>
        <w:tc>
          <w:tcPr>
            <w:tcW w:w="7801" w:type="dxa"/>
            <w:gridSpan w:val="4"/>
            <w:tcBorders>
              <w:top w:val="single" w:sz="4" w:space="0" w:color="auto"/>
              <w:left w:val="single" w:sz="4" w:space="0" w:color="auto"/>
              <w:bottom w:val="single" w:sz="4" w:space="0" w:color="auto"/>
              <w:right w:val="single" w:sz="4" w:space="0" w:color="auto"/>
            </w:tcBorders>
            <w:hideMark/>
          </w:tcPr>
          <w:p w14:paraId="7FC84569"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1BBF09"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7C99B4"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217BA3"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6033E254"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54513E1"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19</w:t>
            </w:r>
          </w:p>
        </w:tc>
        <w:tc>
          <w:tcPr>
            <w:tcW w:w="7801" w:type="dxa"/>
            <w:gridSpan w:val="4"/>
            <w:tcBorders>
              <w:top w:val="single" w:sz="4" w:space="0" w:color="auto"/>
              <w:left w:val="single" w:sz="4" w:space="0" w:color="auto"/>
              <w:bottom w:val="single" w:sz="4" w:space="0" w:color="auto"/>
              <w:right w:val="single" w:sz="4" w:space="0" w:color="auto"/>
            </w:tcBorders>
            <w:hideMark/>
          </w:tcPr>
          <w:p w14:paraId="36188145"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24086F"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647865"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6B8E03"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6E459066"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17E972B"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20</w:t>
            </w:r>
          </w:p>
        </w:tc>
        <w:tc>
          <w:tcPr>
            <w:tcW w:w="7801" w:type="dxa"/>
            <w:gridSpan w:val="4"/>
            <w:tcBorders>
              <w:top w:val="single" w:sz="4" w:space="0" w:color="auto"/>
              <w:left w:val="single" w:sz="4" w:space="0" w:color="auto"/>
              <w:bottom w:val="single" w:sz="4" w:space="0" w:color="auto"/>
              <w:right w:val="single" w:sz="4" w:space="0" w:color="auto"/>
            </w:tcBorders>
            <w:hideMark/>
          </w:tcPr>
          <w:p w14:paraId="307A209E"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إشراك الخدمات التجارية</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4218A0"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B79A0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9DBC16"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3826DF8B" w14:textId="77777777" w:rsidTr="00A7350F">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DC1955B"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21</w:t>
            </w:r>
          </w:p>
        </w:tc>
        <w:tc>
          <w:tcPr>
            <w:tcW w:w="7801" w:type="dxa"/>
            <w:gridSpan w:val="4"/>
            <w:tcBorders>
              <w:top w:val="single" w:sz="4" w:space="0" w:color="auto"/>
              <w:left w:val="single" w:sz="4" w:space="0" w:color="auto"/>
              <w:bottom w:val="single" w:sz="4" w:space="0" w:color="auto"/>
              <w:right w:val="single" w:sz="4" w:space="0" w:color="auto"/>
            </w:tcBorders>
            <w:hideMark/>
          </w:tcPr>
          <w:p w14:paraId="068BD174" w14:textId="4F3E88AF" w:rsidR="00B754A6" w:rsidRPr="0078475F" w:rsidRDefault="00B754A6" w:rsidP="002D5133">
            <w:pPr>
              <w:bidi/>
              <w:spacing w:before="40" w:after="40"/>
              <w:jc w:val="left"/>
              <w:rPr>
                <w:rFonts w:cs="Arial"/>
                <w:sz w:val="18"/>
                <w:szCs w:val="18"/>
              </w:rPr>
            </w:pPr>
            <w:r w:rsidRPr="0078475F">
              <w:rPr>
                <w:rFonts w:cs="Arial"/>
                <w:sz w:val="18"/>
                <w:szCs w:val="18"/>
                <w:rtl/>
                <w:lang w:eastAsia="ar"/>
              </w:rPr>
              <w:t xml:space="preserve">تسجيل بيانات الاتصال بأفراد الجهات </w:t>
            </w:r>
            <w:r w:rsidR="002D5133">
              <w:rPr>
                <w:rFonts w:cs="Arial" w:hint="cs"/>
                <w:sz w:val="18"/>
                <w:szCs w:val="18"/>
                <w:rtl/>
                <w:lang w:eastAsia="ar"/>
              </w:rPr>
              <w:t>الحكومية</w:t>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EEF953"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DFC91C"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32F67D" w14:textId="77777777" w:rsidR="00B754A6" w:rsidRPr="0078475F" w:rsidRDefault="00B754A6" w:rsidP="00A7350F">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EC19A8">
              <w:rPr>
                <w:rFonts w:cs="Arial"/>
                <w:color w:val="000000"/>
                <w:rtl/>
                <w:lang w:eastAsia="ar"/>
              </w:rPr>
            </w:r>
            <w:r w:rsidR="00EC19A8">
              <w:rPr>
                <w:rFonts w:cs="Arial"/>
                <w:color w:val="000000"/>
                <w:rtl/>
                <w:lang w:eastAsia="ar"/>
              </w:rPr>
              <w:fldChar w:fldCharType="separate"/>
            </w:r>
            <w:r w:rsidRPr="0078475F">
              <w:rPr>
                <w:rFonts w:cs="Arial"/>
                <w:color w:val="000000"/>
                <w:rtl/>
                <w:lang w:eastAsia="ar"/>
              </w:rPr>
              <w:fldChar w:fldCharType="end"/>
            </w:r>
          </w:p>
        </w:tc>
      </w:tr>
      <w:tr w:rsidR="00B754A6" w:rsidRPr="0078475F" w14:paraId="5CC263E7" w14:textId="77777777" w:rsidTr="00A7350F">
        <w:trPr>
          <w:trHeight w:val="104"/>
          <w:jc w:val="center"/>
        </w:trPr>
        <w:tc>
          <w:tcPr>
            <w:tcW w:w="72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65AB1EF" w14:textId="77777777" w:rsidR="00B754A6" w:rsidRPr="000F7804" w:rsidRDefault="00B754A6" w:rsidP="00A7350F">
            <w:pPr>
              <w:bidi/>
              <w:spacing w:before="40" w:after="40"/>
              <w:jc w:val="center"/>
              <w:rPr>
                <w:b/>
              </w:rPr>
            </w:pPr>
            <w:r w:rsidRPr="000F7804">
              <w:rPr>
                <w:rFonts w:cs="Arial"/>
                <w:b/>
                <w:bCs/>
                <w:rtl/>
                <w:lang w:eastAsia="ar"/>
              </w:rPr>
              <w:t>الوثيقة</w:t>
            </w:r>
          </w:p>
        </w:tc>
        <w:tc>
          <w:tcPr>
            <w:tcW w:w="414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6900E2" w14:textId="77777777" w:rsidR="00B754A6" w:rsidRPr="000F7804" w:rsidRDefault="00B754A6" w:rsidP="00A7350F">
            <w:pPr>
              <w:bidi/>
              <w:spacing w:before="40" w:after="40"/>
              <w:jc w:val="center"/>
              <w:rPr>
                <w:rFonts w:cs="Arial"/>
                <w:b/>
              </w:rPr>
            </w:pPr>
            <w:r w:rsidRPr="000F7804">
              <w:rPr>
                <w:rFonts w:cs="Arial"/>
                <w:b/>
                <w:bCs/>
                <w:rtl/>
                <w:lang w:eastAsia="ar"/>
              </w:rPr>
              <w:t>ملاحظات المُراجع</w:t>
            </w:r>
          </w:p>
        </w:tc>
        <w:tc>
          <w:tcPr>
            <w:tcW w:w="517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539685" w14:textId="77777777" w:rsidR="00B754A6" w:rsidRPr="000F7804" w:rsidRDefault="00B754A6" w:rsidP="00A7350F">
            <w:pPr>
              <w:bidi/>
              <w:spacing w:before="40" w:after="40"/>
              <w:jc w:val="center"/>
              <w:rPr>
                <w:rFonts w:cs="Arial"/>
                <w:b/>
              </w:rPr>
            </w:pPr>
            <w:r w:rsidRPr="000F7804">
              <w:rPr>
                <w:rFonts w:cs="Arial"/>
                <w:b/>
                <w:bCs/>
                <w:rtl/>
                <w:lang w:eastAsia="ar"/>
              </w:rPr>
              <w:t>القرار</w:t>
            </w:r>
          </w:p>
        </w:tc>
      </w:tr>
      <w:tr w:rsidR="00B754A6" w:rsidRPr="0078475F" w14:paraId="6597AAD8" w14:textId="77777777" w:rsidTr="00A7350F">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287F6ADD" w14:textId="77777777" w:rsidR="00B754A6" w:rsidRPr="0078475F" w:rsidRDefault="00B754A6" w:rsidP="00A7350F">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3B3360E0" w14:textId="77777777" w:rsidR="00B754A6" w:rsidRPr="0078475F" w:rsidRDefault="00B754A6" w:rsidP="00A7350F">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3D183AE1" w14:textId="77777777" w:rsidR="00B754A6" w:rsidRPr="0078475F" w:rsidRDefault="00B754A6" w:rsidP="00A7350F">
            <w:pPr>
              <w:bidi/>
              <w:spacing w:before="40" w:after="40"/>
              <w:jc w:val="left"/>
              <w:rPr>
                <w:rFonts w:cs="Arial"/>
                <w:sz w:val="18"/>
                <w:szCs w:val="18"/>
              </w:rPr>
            </w:pPr>
          </w:p>
        </w:tc>
      </w:tr>
      <w:tr w:rsidR="00B754A6" w:rsidRPr="0078475F" w14:paraId="33630152" w14:textId="77777777" w:rsidTr="00A7350F">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068209E6" w14:textId="77777777" w:rsidR="00B754A6" w:rsidRPr="0078475F" w:rsidRDefault="00B754A6" w:rsidP="00A7350F">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45C25F79" w14:textId="77777777" w:rsidR="00B754A6" w:rsidRPr="0078475F" w:rsidRDefault="00B754A6" w:rsidP="00A7350F">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4CD57129" w14:textId="77777777" w:rsidR="00B754A6" w:rsidRPr="0078475F" w:rsidRDefault="00B754A6" w:rsidP="00A7350F">
            <w:pPr>
              <w:bidi/>
              <w:spacing w:before="40" w:after="40"/>
              <w:jc w:val="left"/>
              <w:rPr>
                <w:rFonts w:cs="Arial"/>
                <w:sz w:val="18"/>
                <w:szCs w:val="18"/>
              </w:rPr>
            </w:pPr>
          </w:p>
        </w:tc>
      </w:tr>
      <w:tr w:rsidR="00B754A6" w:rsidRPr="0078475F" w14:paraId="4A1A56A2" w14:textId="77777777" w:rsidTr="00A7350F">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8366EF1" w14:textId="77777777" w:rsidR="00B754A6" w:rsidRPr="0078475F" w:rsidRDefault="00B754A6" w:rsidP="00A7350F">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5B4B10AE" w14:textId="77777777" w:rsidR="00B754A6" w:rsidRPr="0078475F" w:rsidRDefault="00B754A6" w:rsidP="00A7350F">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9CBCA3C" w14:textId="77777777" w:rsidR="00B754A6" w:rsidRPr="0078475F" w:rsidRDefault="00B754A6" w:rsidP="00A7350F">
            <w:pPr>
              <w:bidi/>
              <w:spacing w:before="40" w:after="40"/>
              <w:jc w:val="left"/>
              <w:rPr>
                <w:rFonts w:cs="Arial"/>
                <w:sz w:val="18"/>
                <w:szCs w:val="18"/>
              </w:rPr>
            </w:pPr>
          </w:p>
        </w:tc>
      </w:tr>
      <w:tr w:rsidR="00B754A6" w:rsidRPr="0078475F" w14:paraId="7FF38592" w14:textId="77777777" w:rsidTr="00A7350F">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F7A61D6" w14:textId="77777777" w:rsidR="00B754A6" w:rsidRPr="0078475F" w:rsidRDefault="00B754A6" w:rsidP="00A7350F">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4508388A" w14:textId="77777777" w:rsidR="00B754A6" w:rsidRPr="0078475F" w:rsidRDefault="00B754A6" w:rsidP="00A7350F">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76DF241" w14:textId="77777777" w:rsidR="00B754A6" w:rsidRPr="0078475F" w:rsidRDefault="00B754A6" w:rsidP="00A7350F">
            <w:pPr>
              <w:bidi/>
              <w:spacing w:before="40" w:after="40"/>
              <w:jc w:val="left"/>
              <w:rPr>
                <w:rFonts w:cs="Arial"/>
                <w:sz w:val="18"/>
                <w:szCs w:val="18"/>
              </w:rPr>
            </w:pPr>
          </w:p>
        </w:tc>
      </w:tr>
      <w:tr w:rsidR="00B754A6" w:rsidRPr="0078475F" w14:paraId="6B157DE3" w14:textId="77777777" w:rsidTr="00A7350F">
        <w:trPr>
          <w:trHeight w:val="104"/>
          <w:jc w:val="center"/>
        </w:trPr>
        <w:tc>
          <w:tcPr>
            <w:tcW w:w="4870" w:type="dxa"/>
            <w:gridSpan w:val="3"/>
            <w:tcBorders>
              <w:top w:val="single" w:sz="4" w:space="0" w:color="auto"/>
              <w:left w:val="single" w:sz="4" w:space="0" w:color="auto"/>
              <w:bottom w:val="single" w:sz="4" w:space="0" w:color="auto"/>
              <w:right w:val="single" w:sz="4" w:space="0" w:color="auto"/>
            </w:tcBorders>
            <w:noWrap/>
            <w:vAlign w:val="center"/>
            <w:hideMark/>
          </w:tcPr>
          <w:p w14:paraId="3C5829B3"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74" w:type="dxa"/>
            <w:gridSpan w:val="5"/>
            <w:tcBorders>
              <w:top w:val="single" w:sz="4" w:space="0" w:color="auto"/>
              <w:left w:val="single" w:sz="4" w:space="0" w:color="auto"/>
              <w:bottom w:val="single" w:sz="4" w:space="0" w:color="auto"/>
              <w:right w:val="single" w:sz="4" w:space="0" w:color="auto"/>
            </w:tcBorders>
            <w:vAlign w:val="center"/>
            <w:hideMark/>
          </w:tcPr>
          <w:p w14:paraId="1D449504" w14:textId="77777777" w:rsidR="00B754A6" w:rsidRPr="0078475F" w:rsidRDefault="00B754A6" w:rsidP="00A7350F">
            <w:pPr>
              <w:bidi/>
              <w:spacing w:before="40" w:after="40"/>
              <w:jc w:val="left"/>
              <w:rPr>
                <w:rFonts w:cs="Arial"/>
                <w:sz w:val="18"/>
                <w:szCs w:val="18"/>
              </w:rPr>
            </w:pPr>
            <w:r w:rsidRPr="0078475F">
              <w:rPr>
                <w:rFonts w:cs="Arial"/>
                <w:sz w:val="18"/>
                <w:szCs w:val="18"/>
                <w:rtl/>
                <w:lang w:eastAsia="ar"/>
              </w:rPr>
              <w:t>اسم الشخص القائم بالفحص / التوقيع والتاريخ:</w:t>
            </w:r>
          </w:p>
        </w:tc>
      </w:tr>
      <w:tr w:rsidR="00B754A6" w:rsidRPr="0078475F" w14:paraId="2D25EC4F" w14:textId="77777777" w:rsidTr="00A7350F">
        <w:trPr>
          <w:trHeight w:val="336"/>
          <w:jc w:val="center"/>
        </w:trPr>
        <w:tc>
          <w:tcPr>
            <w:tcW w:w="4870" w:type="dxa"/>
            <w:gridSpan w:val="3"/>
            <w:tcBorders>
              <w:top w:val="single" w:sz="4" w:space="0" w:color="auto"/>
              <w:left w:val="single" w:sz="4" w:space="0" w:color="auto"/>
              <w:bottom w:val="single" w:sz="4" w:space="0" w:color="auto"/>
              <w:right w:val="single" w:sz="4" w:space="0" w:color="auto"/>
            </w:tcBorders>
            <w:noWrap/>
            <w:vAlign w:val="center"/>
          </w:tcPr>
          <w:p w14:paraId="328B5996" w14:textId="77777777" w:rsidR="00B754A6" w:rsidRPr="0078475F" w:rsidRDefault="00B754A6" w:rsidP="00A7350F">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26F8AD87" w14:textId="77777777" w:rsidR="00B754A6" w:rsidRPr="0078475F" w:rsidRDefault="00B754A6" w:rsidP="00A7350F">
            <w:pPr>
              <w:bidi/>
              <w:spacing w:before="40" w:after="40"/>
              <w:jc w:val="left"/>
              <w:rPr>
                <w:rFonts w:cs="Arial"/>
                <w:sz w:val="18"/>
                <w:szCs w:val="18"/>
              </w:rPr>
            </w:pPr>
          </w:p>
        </w:tc>
      </w:tr>
    </w:tbl>
    <w:p w14:paraId="62EF3C06" w14:textId="77777777" w:rsidR="008347D3" w:rsidRPr="008347D3" w:rsidRDefault="008347D3" w:rsidP="008347D3">
      <w:pPr>
        <w:bidi/>
      </w:pPr>
    </w:p>
    <w:p w14:paraId="0ED5FDA4" w14:textId="77777777" w:rsidR="008347D3" w:rsidRPr="008347D3" w:rsidRDefault="008347D3" w:rsidP="008347D3">
      <w:pPr>
        <w:bidi/>
      </w:pPr>
    </w:p>
    <w:p w14:paraId="2469F505" w14:textId="5A8839DF" w:rsidR="008347D3" w:rsidRPr="008347D3" w:rsidRDefault="008347D3" w:rsidP="008347D3">
      <w:pPr>
        <w:bidi/>
      </w:pPr>
    </w:p>
    <w:p w14:paraId="0B8F225E" w14:textId="77777777" w:rsidR="008347D3" w:rsidRPr="008347D3" w:rsidRDefault="008347D3" w:rsidP="008347D3">
      <w:pPr>
        <w:bidi/>
      </w:pPr>
    </w:p>
    <w:p w14:paraId="0C903306" w14:textId="77777777" w:rsidR="008347D3" w:rsidRPr="008347D3" w:rsidRDefault="008347D3" w:rsidP="008347D3">
      <w:pPr>
        <w:bidi/>
      </w:pPr>
    </w:p>
    <w:p w14:paraId="52FF2676" w14:textId="77777777" w:rsidR="008347D3" w:rsidRPr="008347D3" w:rsidRDefault="008347D3" w:rsidP="008347D3">
      <w:pPr>
        <w:bidi/>
      </w:pPr>
    </w:p>
    <w:p w14:paraId="2E39E006" w14:textId="6376002A" w:rsidR="00A40481" w:rsidRPr="008347D3" w:rsidRDefault="008347D3" w:rsidP="008347D3">
      <w:pPr>
        <w:tabs>
          <w:tab w:val="left" w:pos="6750"/>
        </w:tabs>
        <w:bidi/>
      </w:pPr>
      <w:r>
        <w:rPr>
          <w:rtl/>
          <w:lang w:eastAsia="ar"/>
        </w:rPr>
        <w:tab/>
      </w:r>
    </w:p>
    <w:sectPr w:rsidR="00A40481" w:rsidRPr="008347D3" w:rsidSect="00832676">
      <w:headerReference w:type="default" r:id="rId11"/>
      <w:footerReference w:type="default" r:id="rId12"/>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5F2D" w14:textId="77777777" w:rsidR="00EC19A8" w:rsidRDefault="00EC19A8">
      <w:r>
        <w:separator/>
      </w:r>
    </w:p>
    <w:p w14:paraId="2580F9FF" w14:textId="77777777" w:rsidR="00EC19A8" w:rsidRDefault="00EC19A8"/>
  </w:endnote>
  <w:endnote w:type="continuationSeparator" w:id="0">
    <w:p w14:paraId="7E3C17FE" w14:textId="77777777" w:rsidR="00EC19A8" w:rsidRDefault="00EC19A8">
      <w:r>
        <w:continuationSeparator/>
      </w:r>
    </w:p>
    <w:p w14:paraId="627179B6" w14:textId="77777777" w:rsidR="00EC19A8" w:rsidRDefault="00EC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5CAF5A5E" w:rsidR="009210BF" w:rsidRDefault="00EC19A8"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5755C7">
          <w:rPr>
            <w:sz w:val="16"/>
            <w:szCs w:val="16"/>
            <w:lang w:val="en-AU"/>
          </w:rPr>
          <w:t>EOM-ZO0-TP-000083</w:t>
        </w:r>
        <w:r w:rsidR="00BE29D9">
          <w:rPr>
            <w:sz w:val="16"/>
            <w:szCs w:val="16"/>
            <w:lang w:val="en-AU"/>
          </w:rPr>
          <w:t>-AR</w:t>
        </w:r>
        <w:r w:rsidR="005755C7">
          <w:rPr>
            <w:sz w:val="16"/>
            <w:szCs w:val="16"/>
            <w:lang w:val="en-AU"/>
          </w:rPr>
          <w:t xml:space="preserve"> Rev 000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2D5133">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2D5133">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غير محدثة. لذا يُرجى الرجوع إلى نظام إدارة المحتوى المؤسسي الحالي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DBC9" w14:textId="77777777" w:rsidR="00EC19A8" w:rsidRDefault="00EC19A8">
      <w:r>
        <w:separator/>
      </w:r>
    </w:p>
    <w:p w14:paraId="77345042" w14:textId="77777777" w:rsidR="00EC19A8" w:rsidRDefault="00EC19A8"/>
  </w:footnote>
  <w:footnote w:type="continuationSeparator" w:id="0">
    <w:p w14:paraId="3F6DB9BD" w14:textId="77777777" w:rsidR="00EC19A8" w:rsidRDefault="00EC19A8">
      <w:r>
        <w:continuationSeparator/>
      </w:r>
    </w:p>
    <w:p w14:paraId="6F7B4C71" w14:textId="77777777" w:rsidR="00EC19A8" w:rsidRDefault="00EC1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6FD964DD" w:rsidR="009210BF" w:rsidRDefault="009210BF" w:rsidP="00AC1B11">
          <w:pPr>
            <w:pStyle w:val="HeadingCenter"/>
            <w:bidi/>
            <w:jc w:val="both"/>
          </w:pPr>
        </w:p>
      </w:tc>
      <w:tc>
        <w:tcPr>
          <w:tcW w:w="6845" w:type="dxa"/>
          <w:vAlign w:val="center"/>
        </w:tcPr>
        <w:p w14:paraId="361EC67C" w14:textId="4A6ECD3D" w:rsidR="009210BF" w:rsidRPr="006A25F8" w:rsidRDefault="00B754A6" w:rsidP="00EB1F02">
          <w:pPr>
            <w:pStyle w:val="CPDocTitle"/>
            <w:bidi/>
            <w:rPr>
              <w:kern w:val="32"/>
              <w:sz w:val="24"/>
              <w:szCs w:val="24"/>
              <w:lang w:val="en-GB"/>
            </w:rPr>
          </w:pPr>
          <w:r w:rsidRPr="00B754A6">
            <w:rPr>
              <w:kern w:val="32"/>
              <w:sz w:val="24"/>
              <w:szCs w:val="24"/>
              <w:rtl/>
              <w:lang w:eastAsia="ar"/>
            </w:rPr>
            <w:t>قائمة التدقيق الخاصة بإجراءات الاستجابة للطوارئ وأجهزة القياس والتحكم</w:t>
          </w:r>
        </w:p>
      </w:tc>
    </w:tr>
  </w:tbl>
  <w:p w14:paraId="0FE4F66F" w14:textId="5011AF36" w:rsidR="009210BF" w:rsidRPr="00AC1B11" w:rsidRDefault="005755C7" w:rsidP="00AC1B11">
    <w:pPr>
      <w:pStyle w:val="Header"/>
      <w:bidi/>
    </w:pPr>
    <w:r w:rsidRPr="009A054C">
      <w:rPr>
        <w:noProof/>
        <w:lang w:eastAsia="en-US"/>
      </w:rPr>
      <w:drawing>
        <wp:anchor distT="0" distB="0" distL="114300" distR="114300" simplePos="0" relativeHeight="251659264" behindDoc="0" locked="0" layoutInCell="1" allowOverlap="1" wp14:anchorId="517B8FD8" wp14:editId="2733E2C5">
          <wp:simplePos x="0" y="0"/>
          <wp:positionH relativeFrom="column">
            <wp:posOffset>-662940</wp:posOffset>
          </wp:positionH>
          <wp:positionV relativeFrom="paragraph">
            <wp:posOffset>-591185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D7FDC"/>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0B81"/>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133"/>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5C7"/>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29D9"/>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9A8"/>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AC277-AC12-444B-903D-8873DF22684F}">
  <ds:schemaRefs>
    <ds:schemaRef ds:uri="http://schemas.openxmlformats.org/officeDocument/2006/bibliography"/>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3093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EOM-ZO0-TP-000083-AR Rev 000</dc:subject>
  <dc:creator>Rivamonte, Leonnito (RMP)</dc:creator>
  <cp:keywords>ᅟ</cp:keywords>
  <cp:lastModifiedBy>جانسيل سالدانا  Jancil Saldhana</cp:lastModifiedBy>
  <cp:revision>6</cp:revision>
  <cp:lastPrinted>2017-10-17T10:11:00Z</cp:lastPrinted>
  <dcterms:created xsi:type="dcterms:W3CDTF">2021-08-22T20:52:00Z</dcterms:created>
  <dcterms:modified xsi:type="dcterms:W3CDTF">2021-12-19T08:18:00Z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